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25" w:rightChars="-12"/>
        <w:jc w:val="center"/>
        <w:rPr>
          <w:rFonts w:hint="default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>核工业二二一离退休人员管理局</w:t>
      </w:r>
      <w:r>
        <w:rPr>
          <w:rFonts w:hint="eastAsia" w:ascii="宋体" w:hAnsi="宋体" w:eastAsia="宋体" w:cs="宋体"/>
          <w:sz w:val="32"/>
          <w:szCs w:val="32"/>
        </w:rPr>
        <w:fldChar w:fldCharType="begin"/>
      </w:r>
      <w:r>
        <w:rPr>
          <w:rFonts w:hint="eastAsia" w:ascii="宋体" w:hAnsi="宋体" w:eastAsia="宋体" w:cs="宋体"/>
          <w:sz w:val="32"/>
          <w:szCs w:val="32"/>
        </w:rPr>
        <w:instrText xml:space="preserve"> DOCVARIABLE "Top=32,Left=360" \* MERGEFORMAT </w:instrText>
      </w:r>
      <w:r>
        <w:rPr>
          <w:rFonts w:hint="eastAsia" w:ascii="宋体" w:hAnsi="宋体" w:eastAsia="宋体" w:cs="宋体"/>
          <w:sz w:val="32"/>
          <w:szCs w:val="32"/>
        </w:rPr>
        <w:fldChar w:fldCharType="end"/>
      </w:r>
      <w:r>
        <w:rPr>
          <w:rFonts w:hint="eastAsia" w:ascii="宋体" w:hAnsi="宋体" w:cs="宋体"/>
          <w:sz w:val="32"/>
          <w:szCs w:val="32"/>
          <w:lang w:val="en-US" w:eastAsia="zh-CN"/>
        </w:rPr>
        <w:t>公开招聘报名表</w:t>
      </w:r>
    </w:p>
    <w:tbl>
      <w:tblPr>
        <w:tblStyle w:val="5"/>
        <w:tblW w:w="9765" w:type="dxa"/>
        <w:jc w:val="center"/>
        <w:tblInd w:w="-711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15"/>
        <w:gridCol w:w="1080"/>
        <w:gridCol w:w="503"/>
        <w:gridCol w:w="1125"/>
        <w:gridCol w:w="532"/>
        <w:gridCol w:w="893"/>
        <w:gridCol w:w="277"/>
        <w:gridCol w:w="743"/>
        <w:gridCol w:w="150"/>
        <w:gridCol w:w="435"/>
        <w:gridCol w:w="832"/>
        <w:gridCol w:w="168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158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 别</w:t>
            </w:r>
          </w:p>
        </w:tc>
        <w:tc>
          <w:tcPr>
            <w:tcW w:w="142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  岁）</w:t>
            </w:r>
          </w:p>
        </w:tc>
        <w:tc>
          <w:tcPr>
            <w:tcW w:w="1417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近期2寸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彩色免冠照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7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  族</w:t>
            </w:r>
          </w:p>
        </w:tc>
        <w:tc>
          <w:tcPr>
            <w:tcW w:w="15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  贯</w:t>
            </w:r>
          </w:p>
        </w:tc>
        <w:tc>
          <w:tcPr>
            <w:tcW w:w="1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户  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所在地</w:t>
            </w:r>
          </w:p>
        </w:tc>
        <w:tc>
          <w:tcPr>
            <w:tcW w:w="14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（加入时间）</w:t>
            </w:r>
          </w:p>
        </w:tc>
        <w:tc>
          <w:tcPr>
            <w:tcW w:w="158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142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417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7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术职务</w:t>
            </w:r>
          </w:p>
        </w:tc>
        <w:tc>
          <w:tcPr>
            <w:tcW w:w="158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熟悉专业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有何专长</w:t>
            </w:r>
          </w:p>
        </w:tc>
        <w:tc>
          <w:tcPr>
            <w:tcW w:w="3862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62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 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 位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  育</w:t>
            </w:r>
          </w:p>
        </w:tc>
        <w:tc>
          <w:tcPr>
            <w:tcW w:w="216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毕业院校系及专业</w:t>
            </w:r>
          </w:p>
        </w:tc>
        <w:tc>
          <w:tcPr>
            <w:tcW w:w="3840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40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  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  育</w:t>
            </w:r>
          </w:p>
        </w:tc>
        <w:tc>
          <w:tcPr>
            <w:tcW w:w="216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毕业院校系及专业</w:t>
            </w:r>
          </w:p>
        </w:tc>
        <w:tc>
          <w:tcPr>
            <w:tcW w:w="3840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40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  聘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  位</w:t>
            </w:r>
          </w:p>
        </w:tc>
        <w:tc>
          <w:tcPr>
            <w:tcW w:w="15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是否接受调剂</w:t>
            </w: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档案所在地</w:t>
            </w:r>
          </w:p>
        </w:tc>
        <w:tc>
          <w:tcPr>
            <w:tcW w:w="25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2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9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期望年薪（税后）</w:t>
            </w:r>
          </w:p>
        </w:tc>
        <w:tc>
          <w:tcPr>
            <w:tcW w:w="25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9765" w:type="dxa"/>
            <w:gridSpan w:val="1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工作经历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25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422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工作单位和部门</w:t>
            </w:r>
          </w:p>
        </w:tc>
        <w:tc>
          <w:tcPr>
            <w:tcW w:w="29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职务或主要从事工作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25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2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25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2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25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2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25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2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25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2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0" w:hRule="atLeast"/>
          <w:jc w:val="center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奖惩情况</w:t>
            </w:r>
          </w:p>
        </w:tc>
        <w:tc>
          <w:tcPr>
            <w:tcW w:w="825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5" w:hRule="atLeast"/>
          <w:jc w:val="center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资格证书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情    况</w:t>
            </w:r>
          </w:p>
        </w:tc>
        <w:tc>
          <w:tcPr>
            <w:tcW w:w="825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4"/>
          <w:szCs w:val="24"/>
        </w:rPr>
      </w:pPr>
    </w:p>
    <w:tbl>
      <w:tblPr>
        <w:tblStyle w:val="5"/>
        <w:tblW w:w="9765" w:type="dxa"/>
        <w:jc w:val="center"/>
        <w:tblInd w:w="-711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15"/>
        <w:gridCol w:w="878"/>
        <w:gridCol w:w="1282"/>
        <w:gridCol w:w="1388"/>
        <w:gridCol w:w="1185"/>
        <w:gridCol w:w="351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76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自我评价及主要工作业绩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7" w:hRule="atLeast"/>
          <w:jc w:val="center"/>
        </w:trPr>
        <w:tc>
          <w:tcPr>
            <w:tcW w:w="976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家庭主要成员及社会关系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称谓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3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及职务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配偶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儿子/女儿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父亲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母亲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手机</w:t>
            </w:r>
          </w:p>
        </w:tc>
        <w:tc>
          <w:tcPr>
            <w:tcW w:w="26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邮箱</w:t>
            </w:r>
          </w:p>
        </w:tc>
        <w:tc>
          <w:tcPr>
            <w:tcW w:w="3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76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4"/>
              </w:rPr>
              <w:t>申  明：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4"/>
              </w:rPr>
              <w:t xml:space="preserve">    本人所提供的上述资料完整且完全属实，愿意接受单位的背景调查，且本人申明在进入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4"/>
                <w:lang w:val="en-US" w:eastAsia="zh-CN"/>
              </w:rPr>
              <w:t>核工业二二一离退休人员管理局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4"/>
              </w:rPr>
              <w:t>之前无任何健康问题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4"/>
              </w:rPr>
              <w:t>违法乱纪行为</w:t>
            </w:r>
            <w:r>
              <w:rPr>
                <w:rFonts w:hint="eastAsia" w:ascii="宋体" w:hAnsi="宋体" w:cs="宋体"/>
                <w:kern w:val="0"/>
                <w:sz w:val="22"/>
                <w:szCs w:val="24"/>
                <w:lang w:val="en-US" w:eastAsia="zh-CN"/>
              </w:rPr>
              <w:t>和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4"/>
              </w:rPr>
              <w:t>失信记录，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 w:val="22"/>
                <w:szCs w:val="24"/>
              </w:rPr>
              <w:t>如有任何虚报、不实和隐瞒，一经查实，将根据单位纪律给予辞退处理，并接受解雇处理，无任何疑义。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4"/>
              </w:rPr>
              <w:t xml:space="preserve">                                    签名：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4"/>
              </w:rPr>
              <w:t xml:space="preserve">                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4"/>
              </w:rPr>
              <w:t xml:space="preserve">年 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4"/>
              </w:rPr>
              <w:t>日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  <w:jc w:val="center"/>
        </w:trPr>
        <w:tc>
          <w:tcPr>
            <w:tcW w:w="97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660" w:hanging="660" w:hangingChars="30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备注：1.如有其他亲属在中核集团内任职，请在家庭主要成员及社会关系栏补充填入；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2.报名表格式可略微调整，确保正反两面打印在一张纸上；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.报名表应提交可编辑word版和打印后手写签名扫描版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。</w:t>
            </w:r>
          </w:p>
        </w:tc>
      </w:tr>
    </w:tbl>
    <w:p>
      <w:pPr>
        <w:ind w:right="-25" w:rightChars="-12"/>
        <w:jc w:val="both"/>
        <w:rPr>
          <w:rFonts w:hint="eastAsia" w:ascii="宋体" w:hAnsi="宋体" w:eastAsia="宋体" w:cs="宋体"/>
          <w:sz w:val="15"/>
          <w:szCs w:val="15"/>
        </w:rPr>
      </w:pPr>
    </w:p>
    <w:sectPr>
      <w:pgSz w:w="11907" w:h="16840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attachedTemplate r:id="rId1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791B"/>
    <w:rsid w:val="00001E84"/>
    <w:rsid w:val="00002145"/>
    <w:rsid w:val="00007A9F"/>
    <w:rsid w:val="000633DB"/>
    <w:rsid w:val="00097291"/>
    <w:rsid w:val="000C55C9"/>
    <w:rsid w:val="000C57E0"/>
    <w:rsid w:val="000D0B9F"/>
    <w:rsid w:val="00117F2F"/>
    <w:rsid w:val="00122107"/>
    <w:rsid w:val="00131B65"/>
    <w:rsid w:val="0013567C"/>
    <w:rsid w:val="001428D3"/>
    <w:rsid w:val="00154EA5"/>
    <w:rsid w:val="001770C4"/>
    <w:rsid w:val="001A6968"/>
    <w:rsid w:val="001B7301"/>
    <w:rsid w:val="001C00EF"/>
    <w:rsid w:val="001C6F53"/>
    <w:rsid w:val="001E2A8C"/>
    <w:rsid w:val="001E33FD"/>
    <w:rsid w:val="001F4D7F"/>
    <w:rsid w:val="001F5384"/>
    <w:rsid w:val="0020726C"/>
    <w:rsid w:val="00222025"/>
    <w:rsid w:val="00232C33"/>
    <w:rsid w:val="00265911"/>
    <w:rsid w:val="00277804"/>
    <w:rsid w:val="002A0531"/>
    <w:rsid w:val="002B3265"/>
    <w:rsid w:val="00323255"/>
    <w:rsid w:val="00346C84"/>
    <w:rsid w:val="0035410E"/>
    <w:rsid w:val="00381496"/>
    <w:rsid w:val="00384CDF"/>
    <w:rsid w:val="003879EF"/>
    <w:rsid w:val="003A4D34"/>
    <w:rsid w:val="003B22CB"/>
    <w:rsid w:val="003D4572"/>
    <w:rsid w:val="0041507D"/>
    <w:rsid w:val="00424A94"/>
    <w:rsid w:val="004342C7"/>
    <w:rsid w:val="00442CD1"/>
    <w:rsid w:val="00455D2B"/>
    <w:rsid w:val="004C5734"/>
    <w:rsid w:val="00517813"/>
    <w:rsid w:val="00543908"/>
    <w:rsid w:val="00550B89"/>
    <w:rsid w:val="00572B47"/>
    <w:rsid w:val="00577D9B"/>
    <w:rsid w:val="00583718"/>
    <w:rsid w:val="00594B47"/>
    <w:rsid w:val="005A1B7B"/>
    <w:rsid w:val="005A2909"/>
    <w:rsid w:val="005B52A5"/>
    <w:rsid w:val="005C1BE5"/>
    <w:rsid w:val="005E0068"/>
    <w:rsid w:val="006064B0"/>
    <w:rsid w:val="00667B20"/>
    <w:rsid w:val="006A42E8"/>
    <w:rsid w:val="006A4506"/>
    <w:rsid w:val="006B205F"/>
    <w:rsid w:val="006B4200"/>
    <w:rsid w:val="006E7785"/>
    <w:rsid w:val="00703CEB"/>
    <w:rsid w:val="00706772"/>
    <w:rsid w:val="00723C2A"/>
    <w:rsid w:val="00727238"/>
    <w:rsid w:val="00734FF4"/>
    <w:rsid w:val="00751393"/>
    <w:rsid w:val="007537E0"/>
    <w:rsid w:val="00765890"/>
    <w:rsid w:val="007756DD"/>
    <w:rsid w:val="00781D6D"/>
    <w:rsid w:val="007B695C"/>
    <w:rsid w:val="007C57DB"/>
    <w:rsid w:val="007D08A1"/>
    <w:rsid w:val="007D361B"/>
    <w:rsid w:val="007D56AE"/>
    <w:rsid w:val="007D5E9D"/>
    <w:rsid w:val="007F791B"/>
    <w:rsid w:val="00802088"/>
    <w:rsid w:val="008048D9"/>
    <w:rsid w:val="00852B79"/>
    <w:rsid w:val="0089559D"/>
    <w:rsid w:val="00904530"/>
    <w:rsid w:val="00911944"/>
    <w:rsid w:val="0091258F"/>
    <w:rsid w:val="00921F7E"/>
    <w:rsid w:val="0093394D"/>
    <w:rsid w:val="0094626D"/>
    <w:rsid w:val="00955AC7"/>
    <w:rsid w:val="009579BE"/>
    <w:rsid w:val="00957BEA"/>
    <w:rsid w:val="00980EE1"/>
    <w:rsid w:val="009B1E16"/>
    <w:rsid w:val="009C727D"/>
    <w:rsid w:val="009D74FF"/>
    <w:rsid w:val="009F163E"/>
    <w:rsid w:val="00A03963"/>
    <w:rsid w:val="00A238A0"/>
    <w:rsid w:val="00A477E5"/>
    <w:rsid w:val="00A545D1"/>
    <w:rsid w:val="00A54722"/>
    <w:rsid w:val="00A600F1"/>
    <w:rsid w:val="00A82332"/>
    <w:rsid w:val="00A83D54"/>
    <w:rsid w:val="00A93DE5"/>
    <w:rsid w:val="00AB0334"/>
    <w:rsid w:val="00AC0125"/>
    <w:rsid w:val="00AE532F"/>
    <w:rsid w:val="00AF18B6"/>
    <w:rsid w:val="00AF6471"/>
    <w:rsid w:val="00B227A7"/>
    <w:rsid w:val="00B24901"/>
    <w:rsid w:val="00B5044B"/>
    <w:rsid w:val="00B646F5"/>
    <w:rsid w:val="00B67FE2"/>
    <w:rsid w:val="00B91690"/>
    <w:rsid w:val="00B920E0"/>
    <w:rsid w:val="00BB2AA8"/>
    <w:rsid w:val="00BB7E75"/>
    <w:rsid w:val="00BC71CF"/>
    <w:rsid w:val="00BE56E6"/>
    <w:rsid w:val="00BE774D"/>
    <w:rsid w:val="00BF6C3C"/>
    <w:rsid w:val="00BF6D6E"/>
    <w:rsid w:val="00C07C32"/>
    <w:rsid w:val="00C1375B"/>
    <w:rsid w:val="00C37E3D"/>
    <w:rsid w:val="00C524D7"/>
    <w:rsid w:val="00C857CB"/>
    <w:rsid w:val="00CA3C3C"/>
    <w:rsid w:val="00CC0877"/>
    <w:rsid w:val="00D4151D"/>
    <w:rsid w:val="00D46B6A"/>
    <w:rsid w:val="00D542FF"/>
    <w:rsid w:val="00D555BC"/>
    <w:rsid w:val="00D5589C"/>
    <w:rsid w:val="00D56DC6"/>
    <w:rsid w:val="00D82D45"/>
    <w:rsid w:val="00D978ED"/>
    <w:rsid w:val="00DA039B"/>
    <w:rsid w:val="00DD169E"/>
    <w:rsid w:val="00DE20C8"/>
    <w:rsid w:val="00DE6002"/>
    <w:rsid w:val="00E04F21"/>
    <w:rsid w:val="00E22340"/>
    <w:rsid w:val="00E40B42"/>
    <w:rsid w:val="00E50249"/>
    <w:rsid w:val="00E82168"/>
    <w:rsid w:val="00E87BA4"/>
    <w:rsid w:val="00EB2ECE"/>
    <w:rsid w:val="00ED7061"/>
    <w:rsid w:val="00EE07AF"/>
    <w:rsid w:val="00F132FF"/>
    <w:rsid w:val="00F433C5"/>
    <w:rsid w:val="00F466A6"/>
    <w:rsid w:val="00FA245B"/>
    <w:rsid w:val="01F12C13"/>
    <w:rsid w:val="03555D5E"/>
    <w:rsid w:val="05CB3D35"/>
    <w:rsid w:val="07975199"/>
    <w:rsid w:val="07BC1BF0"/>
    <w:rsid w:val="08C32D6F"/>
    <w:rsid w:val="0A074F57"/>
    <w:rsid w:val="0DC0683B"/>
    <w:rsid w:val="11655579"/>
    <w:rsid w:val="12F75323"/>
    <w:rsid w:val="148D6B56"/>
    <w:rsid w:val="1510379E"/>
    <w:rsid w:val="18463FD4"/>
    <w:rsid w:val="18705461"/>
    <w:rsid w:val="18DB33D6"/>
    <w:rsid w:val="1A1C2D49"/>
    <w:rsid w:val="1A7E4504"/>
    <w:rsid w:val="1B484DE0"/>
    <w:rsid w:val="1BBA5FA1"/>
    <w:rsid w:val="1BDC3B29"/>
    <w:rsid w:val="1D4D0812"/>
    <w:rsid w:val="1F9F2766"/>
    <w:rsid w:val="221F7AC9"/>
    <w:rsid w:val="232775CC"/>
    <w:rsid w:val="25EA1B28"/>
    <w:rsid w:val="27846D78"/>
    <w:rsid w:val="2A413C4A"/>
    <w:rsid w:val="2C451D98"/>
    <w:rsid w:val="2E037F3F"/>
    <w:rsid w:val="2F005805"/>
    <w:rsid w:val="30E16DD9"/>
    <w:rsid w:val="314815DF"/>
    <w:rsid w:val="33400D8C"/>
    <w:rsid w:val="35DE0ECD"/>
    <w:rsid w:val="387E2C8C"/>
    <w:rsid w:val="392F0153"/>
    <w:rsid w:val="3BE7080F"/>
    <w:rsid w:val="3D8F2540"/>
    <w:rsid w:val="3E95684F"/>
    <w:rsid w:val="3FB157C9"/>
    <w:rsid w:val="44520A8D"/>
    <w:rsid w:val="46291027"/>
    <w:rsid w:val="475A02D8"/>
    <w:rsid w:val="485645A0"/>
    <w:rsid w:val="4C0F7D70"/>
    <w:rsid w:val="4D78564F"/>
    <w:rsid w:val="52586BE8"/>
    <w:rsid w:val="54791C34"/>
    <w:rsid w:val="554D6E79"/>
    <w:rsid w:val="58173E5E"/>
    <w:rsid w:val="5953513F"/>
    <w:rsid w:val="59FA4AC0"/>
    <w:rsid w:val="5DBD4249"/>
    <w:rsid w:val="5ECE6A14"/>
    <w:rsid w:val="5EDC6E6E"/>
    <w:rsid w:val="5F1B4411"/>
    <w:rsid w:val="60105D95"/>
    <w:rsid w:val="60575A70"/>
    <w:rsid w:val="64A1683B"/>
    <w:rsid w:val="64F02AF9"/>
    <w:rsid w:val="662F6B91"/>
    <w:rsid w:val="6C6260CE"/>
    <w:rsid w:val="6F032E0B"/>
    <w:rsid w:val="71732FDB"/>
    <w:rsid w:val="71AB5382"/>
    <w:rsid w:val="725F028D"/>
    <w:rsid w:val="79A03BF5"/>
    <w:rsid w:val="7A3D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 w:eastAsia="zh-CN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 w:eastAsia="zh-CN"/>
    </w:rPr>
  </w:style>
  <w:style w:type="character" w:customStyle="1" w:styleId="7">
    <w:name w:val="页脚 Char"/>
    <w:link w:val="3"/>
    <w:qFormat/>
    <w:uiPriority w:val="0"/>
    <w:rPr>
      <w:kern w:val="2"/>
      <w:sz w:val="18"/>
      <w:szCs w:val="18"/>
    </w:rPr>
  </w:style>
  <w:style w:type="character" w:customStyle="1" w:styleId="8">
    <w:name w:val="页眉 Char"/>
    <w:link w:val="4"/>
    <w:qFormat/>
    <w:uiPriority w:val="0"/>
    <w:rPr>
      <w:kern w:val="2"/>
      <w:sz w:val="18"/>
      <w:szCs w:val="18"/>
    </w:rPr>
  </w:style>
  <w:style w:type="character" w:customStyle="1" w:styleId="9">
    <w:name w:val="批注框文本 Char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Hrp2000\data\rmbold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rmbold.dot</Template>
  <Pages>2</Pages>
  <Words>179</Words>
  <Characters>1022</Characters>
  <Lines>8</Lines>
  <Paragraphs>2</Paragraphs>
  <TotalTime>44</TotalTime>
  <ScaleCrop>false</ScaleCrop>
  <LinksUpToDate>false</LinksUpToDate>
  <CharactersWithSpaces>1199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2018-11-29T06:42:00Z</dcterms:created>
  <dc:creator>邢光旋</dc:creator>
  <cp:lastModifiedBy>A</cp:lastModifiedBy>
  <cp:lastPrinted>2019-08-23T06:45:50Z</cp:lastPrinted>
  <dcterms:modified xsi:type="dcterms:W3CDTF">2019-08-23T06:50:57Z</dcterms:modified>
  <dc:title>后 备 干 部 登 记 表</dc:title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